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7C" w:rsidRDefault="00A47F1E" w:rsidP="0054407C">
      <w:pPr>
        <w:jc w:val="center"/>
      </w:pPr>
      <w:r>
        <w:t xml:space="preserve">UCHWAŁA NR </w:t>
      </w:r>
      <w:r w:rsidR="00673D23">
        <w:t>2</w:t>
      </w:r>
      <w:r>
        <w:t xml:space="preserve"> </w:t>
      </w:r>
      <w:r w:rsidR="004A50BE">
        <w:t>/2020</w:t>
      </w:r>
    </w:p>
    <w:p w:rsidR="0054407C" w:rsidRDefault="0054407C" w:rsidP="0054407C">
      <w:pPr>
        <w:jc w:val="center"/>
      </w:pPr>
      <w:r>
        <w:br/>
      </w:r>
      <w:r w:rsidR="00673D23">
        <w:t>z dnia 13. 02</w:t>
      </w:r>
      <w:r w:rsidR="004A50BE">
        <w:t>. 2020</w:t>
      </w:r>
      <w:r w:rsidR="000C3972">
        <w:t xml:space="preserve"> </w:t>
      </w:r>
      <w:r w:rsidRPr="0054407C">
        <w:t>r.</w:t>
      </w:r>
    </w:p>
    <w:p w:rsidR="0054407C" w:rsidRDefault="0054407C" w:rsidP="0054407C">
      <w:pPr>
        <w:jc w:val="center"/>
      </w:pPr>
    </w:p>
    <w:p w:rsidR="0057570B" w:rsidRDefault="0054407C" w:rsidP="0054407C">
      <w:pPr>
        <w:jc w:val="center"/>
      </w:pPr>
      <w:r>
        <w:t xml:space="preserve">Rady Pedagogicznej </w:t>
      </w:r>
      <w:r w:rsidRPr="0054407C">
        <w:t xml:space="preserve"> </w:t>
      </w:r>
      <w:r w:rsidR="00D81116">
        <w:t>Szkoły Podstawowej im. Jana Brzechwy w Brzeźni</w:t>
      </w:r>
      <w:r w:rsidR="0079016A">
        <w:t>e</w:t>
      </w:r>
    </w:p>
    <w:p w:rsidR="00673D23" w:rsidRDefault="00673D23" w:rsidP="0054407C">
      <w:pPr>
        <w:jc w:val="center"/>
      </w:pPr>
    </w:p>
    <w:p w:rsidR="00673D23" w:rsidRDefault="00673D23" w:rsidP="00673D23">
      <w:pPr>
        <w:autoSpaceDE w:val="0"/>
        <w:autoSpaceDN w:val="0"/>
        <w:adjustRightInd w:val="0"/>
      </w:pPr>
      <w:r>
        <w:t xml:space="preserve">w sprawie wyrażenia opinii o pracy Dyrektora Szkoły Podstawowej </w:t>
      </w:r>
      <w:r>
        <w:t xml:space="preserve">im. Jana Brzechwy </w:t>
      </w:r>
      <w:r w:rsidR="005332A3">
        <w:br/>
      </w:r>
      <w:bookmarkStart w:id="0" w:name="_GoBack"/>
      <w:bookmarkEnd w:id="0"/>
      <w:r>
        <w:t>w Brzeźnie.</w:t>
      </w:r>
    </w:p>
    <w:p w:rsidR="00D81116" w:rsidRDefault="00D81116" w:rsidP="0054407C">
      <w:pPr>
        <w:jc w:val="center"/>
      </w:pPr>
    </w:p>
    <w:p w:rsidR="00673D23" w:rsidRDefault="00673D23" w:rsidP="00673D23">
      <w:r>
        <w:t>Na podstawie art. 6a ust. 7 ustawy z dnia 26 stycznia 1982 r. Karta Nauczyciela</w:t>
      </w:r>
    </w:p>
    <w:p w:rsidR="00673D23" w:rsidRDefault="00673D23" w:rsidP="00673D23">
      <w:r>
        <w:t xml:space="preserve">(Dz. U. z 2017 r., poz. 1189 z </w:t>
      </w:r>
      <w:proofErr w:type="spellStart"/>
      <w:r>
        <w:t>późn</w:t>
      </w:r>
      <w:proofErr w:type="spellEnd"/>
      <w:r>
        <w:t>. zm.) w związku z art. 82 ust. 2 ustawy z dnia 14 grudnia</w:t>
      </w:r>
    </w:p>
    <w:p w:rsidR="00673D23" w:rsidRDefault="00673D23" w:rsidP="00673D23">
      <w:r>
        <w:t xml:space="preserve">2016 r. Prawo oświatowe (Dz. U. z 2017 r., poz. 59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oraz § 9 ust. 3 rozporządzenia</w:t>
      </w:r>
    </w:p>
    <w:p w:rsidR="00673D23" w:rsidRDefault="00673D23" w:rsidP="00673D23">
      <w:r>
        <w:t>Ministra Edukacji Narodowej z dnia 9 grudnia 2016 r. w sprawie kryteriów i trybu</w:t>
      </w:r>
    </w:p>
    <w:p w:rsidR="00673D23" w:rsidRDefault="00673D23" w:rsidP="00673D23">
      <w:r>
        <w:t>dokonywania oceny pracy nauczyciela, trybu postępowania odwoławczego oraz składu</w:t>
      </w:r>
    </w:p>
    <w:p w:rsidR="00D74A13" w:rsidRDefault="00673D23" w:rsidP="00673D23">
      <w:r>
        <w:t xml:space="preserve">i sposobu powoływania zespołu oceniającego (Dz. U. z 2016 r., poz. 2035 z </w:t>
      </w:r>
      <w:proofErr w:type="spellStart"/>
      <w:r>
        <w:t>późn</w:t>
      </w:r>
      <w:proofErr w:type="spellEnd"/>
      <w:r>
        <w:t>. zm.).</w:t>
      </w:r>
    </w:p>
    <w:p w:rsidR="0079016A" w:rsidRDefault="0079016A" w:rsidP="0054407C"/>
    <w:p w:rsidR="0054407C" w:rsidRDefault="00A47F1E" w:rsidP="0054407C">
      <w:r>
        <w:br/>
      </w:r>
      <w:r w:rsidRPr="00A47F1E">
        <w:t xml:space="preserve">Rada Pedagogiczna </w:t>
      </w:r>
      <w:r w:rsidR="0079016A">
        <w:t>Szkoły Podstawowej im. Jana Brzechwy w Brzeźnie</w:t>
      </w:r>
      <w:r w:rsidRPr="00A47F1E">
        <w:t xml:space="preserve">  uchwala, co następuje:</w:t>
      </w:r>
    </w:p>
    <w:p w:rsidR="0054407C" w:rsidRDefault="0054407C" w:rsidP="0054407C"/>
    <w:p w:rsidR="0054407C" w:rsidRDefault="0054407C" w:rsidP="0054407C"/>
    <w:p w:rsidR="0054407C" w:rsidRDefault="0054407C" w:rsidP="0054407C">
      <w:pPr>
        <w:jc w:val="center"/>
      </w:pPr>
      <w:r w:rsidRPr="0054407C">
        <w:t>§ 1</w:t>
      </w:r>
    </w:p>
    <w:p w:rsidR="00D74A13" w:rsidRDefault="00D74A13" w:rsidP="0054407C">
      <w:pPr>
        <w:jc w:val="center"/>
      </w:pPr>
    </w:p>
    <w:p w:rsidR="00D74A13" w:rsidRDefault="00673D23" w:rsidP="00D74A13">
      <w:r>
        <w:t xml:space="preserve">Wyraża się </w:t>
      </w:r>
      <w:r w:rsidRPr="00673D23">
        <w:rPr>
          <w:bCs/>
        </w:rPr>
        <w:t xml:space="preserve">pozytywną </w:t>
      </w:r>
      <w:r>
        <w:t>opinię</w:t>
      </w:r>
      <w:r>
        <w:t xml:space="preserve"> o pracy Adama Hamerskiego</w:t>
      </w:r>
      <w:r>
        <w:t>- dyrektora Szkoły</w:t>
      </w:r>
      <w:r w:rsidR="0079016A">
        <w:t>.</w:t>
      </w:r>
    </w:p>
    <w:p w:rsidR="0079016A" w:rsidRDefault="0079016A" w:rsidP="00C84BDB">
      <w:pPr>
        <w:jc w:val="center"/>
      </w:pPr>
    </w:p>
    <w:p w:rsidR="00C84BDB" w:rsidRDefault="0079016A" w:rsidP="00C84BDB">
      <w:pPr>
        <w:jc w:val="center"/>
      </w:pPr>
      <w:r>
        <w:t>§ 2</w:t>
      </w:r>
    </w:p>
    <w:p w:rsidR="00673D23" w:rsidRDefault="00673D23" w:rsidP="00C84BDB">
      <w:pPr>
        <w:jc w:val="center"/>
      </w:pPr>
    </w:p>
    <w:p w:rsidR="00673D23" w:rsidRDefault="00673D23" w:rsidP="00673D23">
      <w:r>
        <w:t xml:space="preserve">Uzasadnienie opinii zawiera </w:t>
      </w:r>
      <w:r>
        <w:rPr>
          <w:i/>
          <w:iCs/>
        </w:rPr>
        <w:t xml:space="preserve">załącznik </w:t>
      </w:r>
      <w:r>
        <w:t>do niniejszej uchwały.</w:t>
      </w:r>
    </w:p>
    <w:p w:rsidR="00673D23" w:rsidRDefault="00673D23" w:rsidP="00C84BDB">
      <w:pPr>
        <w:jc w:val="center"/>
      </w:pPr>
    </w:p>
    <w:p w:rsidR="00673D23" w:rsidRDefault="00673D23" w:rsidP="00673D23">
      <w:pPr>
        <w:jc w:val="center"/>
      </w:pPr>
      <w:r>
        <w:t>§ 3</w:t>
      </w:r>
    </w:p>
    <w:p w:rsidR="00673D23" w:rsidRDefault="00673D23" w:rsidP="00C84BDB">
      <w:pPr>
        <w:jc w:val="center"/>
      </w:pPr>
    </w:p>
    <w:p w:rsidR="0054407C" w:rsidRDefault="0054407C" w:rsidP="00C84BDB">
      <w:pPr>
        <w:jc w:val="center"/>
      </w:pPr>
    </w:p>
    <w:p w:rsidR="0054407C" w:rsidRDefault="0054407C" w:rsidP="0054407C">
      <w:r w:rsidRPr="0054407C">
        <w:t>Wykonanie uchwały powierza się dyrektorowi szkoły</w:t>
      </w:r>
      <w:r>
        <w:t>.</w:t>
      </w:r>
    </w:p>
    <w:p w:rsidR="0054407C" w:rsidRDefault="0054407C" w:rsidP="0054407C"/>
    <w:p w:rsidR="00A47F1E" w:rsidRDefault="00A47F1E" w:rsidP="0054407C">
      <w:pPr>
        <w:jc w:val="center"/>
      </w:pPr>
    </w:p>
    <w:p w:rsidR="0054407C" w:rsidRDefault="00673D23" w:rsidP="0054407C">
      <w:pPr>
        <w:jc w:val="center"/>
      </w:pPr>
      <w:r>
        <w:t>§ 4</w:t>
      </w:r>
    </w:p>
    <w:p w:rsidR="0054407C" w:rsidRDefault="0054407C" w:rsidP="0054407C"/>
    <w:p w:rsidR="00F45E72" w:rsidRDefault="00F45E72" w:rsidP="0054407C"/>
    <w:p w:rsidR="00EA4D62" w:rsidRDefault="0054407C" w:rsidP="0054407C">
      <w:r w:rsidRPr="0054407C">
        <w:t>Uchwała  wchodzi  w  życi</w:t>
      </w:r>
      <w:r w:rsidR="00213228">
        <w:t>e  z  dniem  podjęcia.</w:t>
      </w:r>
    </w:p>
    <w:p w:rsidR="00EA4D62" w:rsidRDefault="00EA4D62" w:rsidP="0054407C"/>
    <w:p w:rsidR="00EA4D62" w:rsidRDefault="00EA4D62" w:rsidP="0054407C"/>
    <w:p w:rsidR="00485250" w:rsidRDefault="00EA4D62" w:rsidP="00EA4D62">
      <w:pPr>
        <w:jc w:val="right"/>
      </w:pPr>
      <w:r>
        <w:t xml:space="preserve">Przewodniczący </w:t>
      </w:r>
      <w:r w:rsidR="0054407C" w:rsidRPr="0054407C">
        <w:t xml:space="preserve"> Rady Pedagogicznej</w:t>
      </w:r>
    </w:p>
    <w:sectPr w:rsidR="00485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7C"/>
    <w:rsid w:val="000A3639"/>
    <w:rsid w:val="000C3972"/>
    <w:rsid w:val="001755A7"/>
    <w:rsid w:val="001C2594"/>
    <w:rsid w:val="00213228"/>
    <w:rsid w:val="00323A9D"/>
    <w:rsid w:val="00485250"/>
    <w:rsid w:val="004A50BE"/>
    <w:rsid w:val="0053061B"/>
    <w:rsid w:val="005332A3"/>
    <w:rsid w:val="0054407C"/>
    <w:rsid w:val="0057570B"/>
    <w:rsid w:val="005A6D75"/>
    <w:rsid w:val="00673D23"/>
    <w:rsid w:val="00743162"/>
    <w:rsid w:val="0079016A"/>
    <w:rsid w:val="008023C6"/>
    <w:rsid w:val="008556E0"/>
    <w:rsid w:val="00902B1A"/>
    <w:rsid w:val="00952530"/>
    <w:rsid w:val="00A47F1E"/>
    <w:rsid w:val="00AB4D8A"/>
    <w:rsid w:val="00B25A0A"/>
    <w:rsid w:val="00B36266"/>
    <w:rsid w:val="00BC3545"/>
    <w:rsid w:val="00C84BDB"/>
    <w:rsid w:val="00CE5B4A"/>
    <w:rsid w:val="00D1679D"/>
    <w:rsid w:val="00D664C5"/>
    <w:rsid w:val="00D74A13"/>
    <w:rsid w:val="00D81116"/>
    <w:rsid w:val="00DE7345"/>
    <w:rsid w:val="00E03AC7"/>
    <w:rsid w:val="00EA4D62"/>
    <w:rsid w:val="00F4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Hamerski  Adam</dc:creator>
  <cp:lastModifiedBy>Hamerski  Adam</cp:lastModifiedBy>
  <cp:revision>3</cp:revision>
  <cp:lastPrinted>2020-02-07T15:20:00Z</cp:lastPrinted>
  <dcterms:created xsi:type="dcterms:W3CDTF">2020-02-25T10:58:00Z</dcterms:created>
  <dcterms:modified xsi:type="dcterms:W3CDTF">2020-02-25T10:58:00Z</dcterms:modified>
</cp:coreProperties>
</file>